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1A" w:rsidRDefault="00460ED9" w:rsidP="0075268F">
      <w:pPr>
        <w:jc w:val="center"/>
        <w:rPr>
          <w:rFonts w:ascii="BIZ UDPゴシック" w:eastAsia="BIZ UDPゴシック" w:hAnsi="BIZ UDPゴシック"/>
          <w:sz w:val="28"/>
          <w:szCs w:val="28"/>
        </w:rPr>
      </w:pPr>
      <w:r w:rsidRPr="00460ED9">
        <w:rPr>
          <w:rFonts w:ascii="BIZ UDPゴシック" w:eastAsia="BIZ UDPゴシック" w:hAnsi="BIZ UDPゴシック" w:hint="eastAsia"/>
          <w:sz w:val="28"/>
          <w:szCs w:val="28"/>
        </w:rPr>
        <w:t>コロナ禍における</w:t>
      </w:r>
      <w:r w:rsidR="00DA288B">
        <w:rPr>
          <w:rFonts w:ascii="BIZ UDPゴシック" w:eastAsia="BIZ UDPゴシック" w:hAnsi="BIZ UDPゴシック" w:hint="eastAsia"/>
          <w:sz w:val="28"/>
          <w:szCs w:val="28"/>
        </w:rPr>
        <w:t>「</w:t>
      </w:r>
      <w:r w:rsidRPr="00460ED9">
        <w:rPr>
          <w:rFonts w:ascii="BIZ UDPゴシック" w:eastAsia="BIZ UDPゴシック" w:hAnsi="BIZ UDPゴシック" w:hint="eastAsia"/>
          <w:sz w:val="28"/>
          <w:szCs w:val="28"/>
        </w:rPr>
        <w:t>ふれあいサロン</w:t>
      </w:r>
      <w:r w:rsidR="00DA288B">
        <w:rPr>
          <w:rFonts w:ascii="BIZ UDPゴシック" w:eastAsia="BIZ UDPゴシック" w:hAnsi="BIZ UDPゴシック" w:hint="eastAsia"/>
          <w:sz w:val="28"/>
          <w:szCs w:val="28"/>
        </w:rPr>
        <w:t>」</w:t>
      </w:r>
      <w:r w:rsidRPr="00460ED9">
        <w:rPr>
          <w:rFonts w:ascii="BIZ UDPゴシック" w:eastAsia="BIZ UDPゴシック" w:hAnsi="BIZ UDPゴシック" w:hint="eastAsia"/>
          <w:sz w:val="28"/>
          <w:szCs w:val="28"/>
        </w:rPr>
        <w:t>アンケート</w:t>
      </w:r>
    </w:p>
    <w:p w:rsidR="0075268F" w:rsidRPr="0075268F" w:rsidRDefault="0075268F" w:rsidP="0075268F">
      <w:pPr>
        <w:jc w:val="center"/>
        <w:rPr>
          <w:rFonts w:ascii="BIZ UDPゴシック" w:eastAsia="BIZ UDPゴシック" w:hAnsi="BIZ UDPゴシック"/>
          <w:szCs w:val="21"/>
        </w:rPr>
      </w:pPr>
    </w:p>
    <w:tbl>
      <w:tblPr>
        <w:tblStyle w:val="a8"/>
        <w:tblW w:w="9639" w:type="dxa"/>
        <w:jc w:val="center"/>
        <w:tblLook w:val="04A0" w:firstRow="1" w:lastRow="0" w:firstColumn="1" w:lastColumn="0" w:noHBand="0" w:noVBand="1"/>
      </w:tblPr>
      <w:tblGrid>
        <w:gridCol w:w="1802"/>
        <w:gridCol w:w="7837"/>
      </w:tblGrid>
      <w:tr w:rsidR="00460ED9" w:rsidTr="00842197">
        <w:trPr>
          <w:trHeight w:val="851"/>
          <w:jc w:val="center"/>
        </w:trPr>
        <w:tc>
          <w:tcPr>
            <w:tcW w:w="1696" w:type="dxa"/>
            <w:vAlign w:val="center"/>
          </w:tcPr>
          <w:p w:rsidR="00460ED9" w:rsidRPr="00460ED9" w:rsidRDefault="00460ED9" w:rsidP="00460ED9">
            <w:pPr>
              <w:rPr>
                <w:rFonts w:ascii="BIZ UDPゴシック" w:eastAsia="BIZ UDPゴシック" w:hAnsi="BIZ UDPゴシック"/>
                <w:sz w:val="24"/>
                <w:szCs w:val="24"/>
              </w:rPr>
            </w:pPr>
            <w:r w:rsidRPr="00460ED9">
              <w:rPr>
                <w:rFonts w:ascii="BIZ UDPゴシック" w:eastAsia="BIZ UDPゴシック" w:hAnsi="BIZ UDPゴシック" w:hint="eastAsia"/>
                <w:sz w:val="24"/>
                <w:szCs w:val="24"/>
              </w:rPr>
              <w:t>サロン名</w:t>
            </w:r>
          </w:p>
        </w:tc>
        <w:tc>
          <w:tcPr>
            <w:tcW w:w="7376" w:type="dxa"/>
            <w:vAlign w:val="center"/>
          </w:tcPr>
          <w:p w:rsidR="00460ED9" w:rsidRPr="00460ED9" w:rsidRDefault="00460ED9">
            <w:pPr>
              <w:rPr>
                <w:rFonts w:ascii="BIZ UDPゴシック" w:eastAsia="BIZ UDPゴシック" w:hAnsi="BIZ UDPゴシック"/>
                <w:sz w:val="24"/>
                <w:szCs w:val="24"/>
              </w:rPr>
            </w:pPr>
          </w:p>
        </w:tc>
      </w:tr>
      <w:tr w:rsidR="00460ED9" w:rsidTr="00842197">
        <w:trPr>
          <w:trHeight w:val="851"/>
          <w:jc w:val="center"/>
        </w:trPr>
        <w:tc>
          <w:tcPr>
            <w:tcW w:w="1696" w:type="dxa"/>
            <w:vAlign w:val="center"/>
          </w:tcPr>
          <w:p w:rsidR="00460ED9" w:rsidRPr="00460ED9" w:rsidRDefault="00460ED9">
            <w:pPr>
              <w:rPr>
                <w:rFonts w:ascii="BIZ UDPゴシック" w:eastAsia="BIZ UDPゴシック" w:hAnsi="BIZ UDPゴシック"/>
                <w:sz w:val="24"/>
                <w:szCs w:val="24"/>
              </w:rPr>
            </w:pPr>
            <w:r w:rsidRPr="00460ED9">
              <w:rPr>
                <w:rFonts w:ascii="BIZ UDPゴシック" w:eastAsia="BIZ UDPゴシック" w:hAnsi="BIZ UDPゴシック" w:hint="eastAsia"/>
                <w:sz w:val="24"/>
                <w:szCs w:val="24"/>
              </w:rPr>
              <w:t>ご回答者氏名</w:t>
            </w:r>
          </w:p>
        </w:tc>
        <w:tc>
          <w:tcPr>
            <w:tcW w:w="7376" w:type="dxa"/>
            <w:vAlign w:val="center"/>
          </w:tcPr>
          <w:p w:rsidR="00460ED9" w:rsidRPr="00460ED9" w:rsidRDefault="00460ED9">
            <w:pPr>
              <w:rPr>
                <w:rFonts w:ascii="BIZ UDPゴシック" w:eastAsia="BIZ UDPゴシック" w:hAnsi="BIZ UDPゴシック"/>
                <w:sz w:val="24"/>
                <w:szCs w:val="24"/>
              </w:rPr>
            </w:pPr>
          </w:p>
        </w:tc>
      </w:tr>
    </w:tbl>
    <w:p w:rsidR="00E664BB" w:rsidRPr="00460ED9" w:rsidRDefault="00E664BB">
      <w:pPr>
        <w:rPr>
          <w:rFonts w:ascii="BIZ UDPゴシック" w:eastAsia="BIZ UDPゴシック" w:hAnsi="BIZ UDPゴシック"/>
          <w:szCs w:val="21"/>
        </w:rPr>
      </w:pPr>
    </w:p>
    <w:tbl>
      <w:tblPr>
        <w:tblStyle w:val="a8"/>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42"/>
        <w:gridCol w:w="1305"/>
        <w:gridCol w:w="1306"/>
        <w:gridCol w:w="904"/>
        <w:gridCol w:w="3915"/>
      </w:tblGrid>
      <w:tr w:rsidR="00460ED9" w:rsidRPr="00BB0009" w:rsidTr="00A43EA4">
        <w:trPr>
          <w:trHeight w:val="567"/>
          <w:jc w:val="center"/>
        </w:trPr>
        <w:tc>
          <w:tcPr>
            <w:tcW w:w="9639" w:type="dxa"/>
            <w:gridSpan w:val="6"/>
          </w:tcPr>
          <w:p w:rsidR="00460ED9" w:rsidRPr="00571A4F" w:rsidRDefault="00460ED9" w:rsidP="00A36E87">
            <w:pPr>
              <w:snapToGrid w:val="0"/>
              <w:rPr>
                <w:rFonts w:ascii="BIZ UDPゴシック" w:eastAsia="BIZ UDPゴシック" w:hAnsi="BIZ UDPゴシック"/>
                <w:b/>
                <w:sz w:val="22"/>
              </w:rPr>
            </w:pPr>
            <w:r w:rsidRPr="00571A4F">
              <w:rPr>
                <w:rFonts w:ascii="BIZ UDPゴシック" w:eastAsia="BIZ UDPゴシック" w:hAnsi="BIZ UDPゴシック" w:hint="eastAsia"/>
                <w:b/>
                <w:sz w:val="22"/>
              </w:rPr>
              <w:t>令和２年度のサロン活動についておたずねします。</w:t>
            </w:r>
            <w:r w:rsidRPr="00571A4F">
              <w:rPr>
                <w:rFonts w:ascii="BIZ UDPゴシック" w:eastAsia="BIZ UDPゴシック" w:hAnsi="BIZ UDPゴシック"/>
                <w:b/>
                <w:sz w:val="22"/>
              </w:rPr>
              <w:t>該当するところに</w:t>
            </w:r>
            <w:r w:rsidRPr="00571A4F">
              <w:rPr>
                <w:rFonts w:ascii="Segoe UI Symbol" w:eastAsia="BIZ UDPゴシック" w:hAnsi="Segoe UI Symbol" w:cs="Segoe UI Symbol"/>
                <w:b/>
                <w:sz w:val="22"/>
              </w:rPr>
              <w:t>☑</w:t>
            </w:r>
            <w:r w:rsidRPr="00571A4F">
              <w:rPr>
                <w:rFonts w:ascii="BIZ UDPゴシック" w:eastAsia="BIZ UDPゴシック" w:hAnsi="BIZ UDPゴシック" w:cs="BIZ UDPゴシック" w:hint="eastAsia"/>
                <w:b/>
                <w:sz w:val="22"/>
              </w:rPr>
              <w:t>チェックをお願いします。</w:t>
            </w:r>
          </w:p>
        </w:tc>
      </w:tr>
      <w:tr w:rsidR="00460ED9" w:rsidRPr="00BB0009" w:rsidTr="00BB0009">
        <w:trPr>
          <w:trHeight w:val="454"/>
          <w:jc w:val="center"/>
        </w:trPr>
        <w:tc>
          <w:tcPr>
            <w:tcW w:w="9639" w:type="dxa"/>
            <w:gridSpan w:val="6"/>
            <w:vAlign w:val="center"/>
          </w:tcPr>
          <w:p w:rsidR="00460ED9" w:rsidRPr="00096BB5" w:rsidRDefault="00DA288B" w:rsidP="00DA288B">
            <w:pPr>
              <w:pStyle w:val="a3"/>
              <w:numPr>
                <w:ilvl w:val="0"/>
                <w:numId w:val="4"/>
              </w:numPr>
              <w:ind w:leftChars="0"/>
              <w:rPr>
                <w:rFonts w:ascii="BIZ UDPゴシック" w:eastAsia="BIZ UDPゴシック" w:hAnsi="BIZ UDPゴシック"/>
                <w:b/>
                <w:sz w:val="22"/>
              </w:rPr>
            </w:pPr>
            <w:r w:rsidRPr="00096BB5">
              <w:rPr>
                <w:rFonts w:ascii="BIZ UDPゴシック" w:eastAsia="BIZ UDPゴシック" w:hAnsi="BIZ UDPゴシック"/>
                <w:b/>
                <w:sz w:val="22"/>
              </w:rPr>
              <w:t xml:space="preserve">　</w:t>
            </w:r>
            <w:r w:rsidR="00460ED9" w:rsidRPr="00096BB5">
              <w:rPr>
                <w:rFonts w:ascii="BIZ UDPゴシック" w:eastAsia="BIZ UDPゴシック" w:hAnsi="BIZ UDPゴシック" w:hint="eastAsia"/>
                <w:b/>
                <w:sz w:val="22"/>
              </w:rPr>
              <w:t>サロンの開催状況について</w:t>
            </w:r>
            <w:r w:rsidR="00096BB5" w:rsidRPr="00096BB5">
              <w:rPr>
                <w:rFonts w:ascii="BIZ UDPゴシック" w:eastAsia="BIZ UDPゴシック" w:hAnsi="BIZ UDPゴシック" w:hint="eastAsia"/>
                <w:b/>
                <w:sz w:val="22"/>
              </w:rPr>
              <w:t>（</w:t>
            </w:r>
            <w:r w:rsidR="006918A6">
              <w:rPr>
                <w:rFonts w:ascii="BIZ UDPゴシック" w:eastAsia="BIZ UDPゴシック" w:hAnsi="BIZ UDPゴシック" w:hint="eastAsia"/>
                <w:b/>
                <w:sz w:val="22"/>
              </w:rPr>
              <w:t>令和２年４月１日</w:t>
            </w:r>
            <w:r w:rsidR="00096BB5" w:rsidRPr="00096BB5">
              <w:rPr>
                <w:rFonts w:ascii="BIZ UDPゴシック" w:eastAsia="BIZ UDPゴシック" w:hAnsi="BIZ UDPゴシック" w:hint="eastAsia"/>
                <w:b/>
                <w:sz w:val="22"/>
              </w:rPr>
              <w:t>～</w:t>
            </w:r>
            <w:r w:rsidR="006918A6">
              <w:rPr>
                <w:rFonts w:ascii="BIZ UDPゴシック" w:eastAsia="BIZ UDPゴシック" w:hAnsi="BIZ UDPゴシック" w:hint="eastAsia"/>
                <w:b/>
                <w:sz w:val="22"/>
              </w:rPr>
              <w:t>令和３年１月</w:t>
            </w:r>
            <w:r w:rsidR="00096BB5" w:rsidRPr="00096BB5">
              <w:rPr>
                <w:rFonts w:ascii="BIZ UDPゴシック" w:eastAsia="BIZ UDPゴシック" w:hAnsi="BIZ UDPゴシック" w:hint="eastAsia"/>
                <w:b/>
                <w:sz w:val="22"/>
              </w:rPr>
              <w:t>３１</w:t>
            </w:r>
            <w:r w:rsidR="006918A6">
              <w:rPr>
                <w:rFonts w:ascii="BIZ UDPゴシック" w:eastAsia="BIZ UDPゴシック" w:hAnsi="BIZ UDPゴシック" w:hint="eastAsia"/>
                <w:b/>
                <w:sz w:val="22"/>
              </w:rPr>
              <w:t>日</w:t>
            </w:r>
            <w:r w:rsidR="00096BB5" w:rsidRPr="00096BB5">
              <w:rPr>
                <w:rFonts w:ascii="BIZ UDPゴシック" w:eastAsia="BIZ UDPゴシック" w:hAnsi="BIZ UDPゴシック"/>
                <w:b/>
                <w:sz w:val="22"/>
              </w:rPr>
              <w:t>）</w:t>
            </w:r>
          </w:p>
        </w:tc>
      </w:tr>
      <w:tr w:rsidR="00460ED9" w:rsidRPr="00BB0009" w:rsidTr="00842197">
        <w:trPr>
          <w:trHeight w:val="340"/>
          <w:jc w:val="center"/>
        </w:trPr>
        <w:tc>
          <w:tcPr>
            <w:tcW w:w="567" w:type="dxa"/>
            <w:tcBorders>
              <w:top w:val="single" w:sz="4" w:space="0" w:color="auto"/>
              <w:left w:val="single" w:sz="4" w:space="0" w:color="auto"/>
            </w:tcBorders>
            <w:vAlign w:val="center"/>
          </w:tcPr>
          <w:p w:rsidR="00460ED9" w:rsidRPr="00BB0009" w:rsidRDefault="00460ED9" w:rsidP="00A36E87">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tcBorders>
              <w:top w:val="single" w:sz="4" w:space="0" w:color="auto"/>
              <w:right w:val="single" w:sz="4" w:space="0" w:color="auto"/>
            </w:tcBorders>
            <w:vAlign w:val="center"/>
          </w:tcPr>
          <w:p w:rsidR="00460ED9" w:rsidRPr="00BB0009" w:rsidRDefault="006918A6" w:rsidP="00A36E87">
            <w:pPr>
              <w:snapToGrid w:val="0"/>
              <w:rPr>
                <w:rFonts w:ascii="BIZ UDPゴシック" w:eastAsia="BIZ UDPゴシック" w:hAnsi="BIZ UDPゴシック"/>
                <w:sz w:val="22"/>
              </w:rPr>
            </w:pPr>
            <w:r>
              <w:rPr>
                <w:rFonts w:ascii="BIZ UDPゴシック" w:eastAsia="BIZ UDPゴシック" w:hAnsi="BIZ UDPゴシック"/>
                <w:sz w:val="22"/>
              </w:rPr>
              <w:t>通常通り開催してい</w:t>
            </w:r>
            <w:r>
              <w:rPr>
                <w:rFonts w:ascii="BIZ UDPゴシック" w:eastAsia="BIZ UDPゴシック" w:hAnsi="BIZ UDPゴシック" w:hint="eastAsia"/>
                <w:sz w:val="22"/>
              </w:rPr>
              <w:t>た（時期：令和　　年　　月　　日～令和　　年　　月　　日）</w:t>
            </w:r>
          </w:p>
        </w:tc>
      </w:tr>
      <w:tr w:rsidR="00460ED9" w:rsidRPr="00BB0009" w:rsidTr="00842197">
        <w:trPr>
          <w:trHeight w:val="340"/>
          <w:jc w:val="center"/>
        </w:trPr>
        <w:tc>
          <w:tcPr>
            <w:tcW w:w="567" w:type="dxa"/>
            <w:tcBorders>
              <w:left w:val="single" w:sz="4" w:space="0" w:color="auto"/>
            </w:tcBorders>
            <w:vAlign w:val="center"/>
          </w:tcPr>
          <w:p w:rsidR="00460ED9" w:rsidRPr="00BB0009" w:rsidRDefault="00460ED9" w:rsidP="00A36E87">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460ED9" w:rsidRPr="006918A6" w:rsidRDefault="006918A6" w:rsidP="00A36E87">
            <w:pPr>
              <w:snapToGrid w:val="0"/>
              <w:rPr>
                <w:rFonts w:ascii="BIZ UDPゴシック" w:eastAsia="BIZ UDPゴシック" w:hAnsi="BIZ UDPゴシック"/>
                <w:sz w:val="22"/>
              </w:rPr>
            </w:pPr>
            <w:r>
              <w:rPr>
                <w:rFonts w:ascii="BIZ UDPゴシック" w:eastAsia="BIZ UDPゴシック" w:hAnsi="BIZ UDPゴシック"/>
                <w:sz w:val="22"/>
              </w:rPr>
              <w:t>時間短縮や内容を変えて実施してい</w:t>
            </w:r>
            <w:r>
              <w:rPr>
                <w:rFonts w:ascii="BIZ UDPゴシック" w:eastAsia="BIZ UDPゴシック" w:hAnsi="BIZ UDPゴシック" w:hint="eastAsia"/>
                <w:sz w:val="22"/>
              </w:rPr>
              <w:t>た(時期：令和　　年　　月　　日～令和　　年　　月　　日)</w:t>
            </w:r>
          </w:p>
        </w:tc>
      </w:tr>
      <w:tr w:rsidR="00460ED9" w:rsidRPr="00BB0009" w:rsidTr="00096BB5">
        <w:trPr>
          <w:trHeight w:val="567"/>
          <w:jc w:val="center"/>
        </w:trPr>
        <w:tc>
          <w:tcPr>
            <w:tcW w:w="567" w:type="dxa"/>
            <w:tcBorders>
              <w:left w:val="single" w:sz="4" w:space="0" w:color="auto"/>
            </w:tcBorders>
          </w:tcPr>
          <w:p w:rsidR="00460ED9" w:rsidRPr="00BB0009" w:rsidRDefault="00460ED9" w:rsidP="00A36E87">
            <w:pPr>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523D71" w:rsidRDefault="00101EA7" w:rsidP="00A36E87">
            <w:pPr>
              <w:rPr>
                <w:rFonts w:ascii="BIZ UDPゴシック" w:eastAsia="BIZ UDPゴシック" w:hAnsi="BIZ UDPゴシック"/>
                <w:sz w:val="22"/>
              </w:rPr>
            </w:pPr>
            <w:r w:rsidRPr="00BB0009">
              <w:rPr>
                <w:rFonts w:ascii="BIZ UDPゴシック" w:eastAsia="BIZ UDPゴシック" w:hAnsi="BIZ UDPゴシック"/>
                <w:sz w:val="22"/>
              </w:rPr>
              <w:t>新型</w:t>
            </w:r>
            <w:r w:rsidR="00460ED9" w:rsidRPr="00BB0009">
              <w:rPr>
                <w:rFonts w:ascii="BIZ UDPゴシック" w:eastAsia="BIZ UDPゴシック" w:hAnsi="BIZ UDPゴシック"/>
                <w:sz w:val="22"/>
              </w:rPr>
              <w:t>コロナ</w:t>
            </w:r>
            <w:r w:rsidRPr="00BB0009">
              <w:rPr>
                <w:rFonts w:ascii="BIZ UDPゴシック" w:eastAsia="BIZ UDPゴシック" w:hAnsi="BIZ UDPゴシック"/>
                <w:sz w:val="22"/>
              </w:rPr>
              <w:t>ウイルスの感染拡大</w:t>
            </w:r>
            <w:r w:rsidR="00460ED9" w:rsidRPr="00BB0009">
              <w:rPr>
                <w:rFonts w:ascii="BIZ UDPゴシック" w:eastAsia="BIZ UDPゴシック" w:hAnsi="BIZ UDPゴシック"/>
                <w:sz w:val="22"/>
              </w:rPr>
              <w:t>状況をみながら、例年より実施回数を減らしている</w:t>
            </w:r>
          </w:p>
          <w:p w:rsidR="00460ED9" w:rsidRPr="00BB0009" w:rsidRDefault="00523D71" w:rsidP="00A36E87">
            <w:pPr>
              <w:rPr>
                <w:rFonts w:ascii="BIZ UDPゴシック" w:eastAsia="BIZ UDPゴシック" w:hAnsi="BIZ UDPゴシック"/>
                <w:sz w:val="22"/>
              </w:rPr>
            </w:pPr>
            <w:r>
              <w:rPr>
                <w:rFonts w:ascii="BIZ UDPゴシック" w:eastAsia="BIZ UDPゴシック" w:hAnsi="BIZ UDPゴシック"/>
                <w:sz w:val="22"/>
              </w:rPr>
              <w:t>（</w:t>
            </w:r>
            <w:r>
              <w:rPr>
                <w:rFonts w:ascii="BIZ UDPゴシック" w:eastAsia="BIZ UDPゴシック" w:hAnsi="BIZ UDPゴシック" w:hint="eastAsia"/>
                <w:sz w:val="22"/>
              </w:rPr>
              <w:t>令和</w:t>
            </w:r>
            <w:r w:rsidR="00460ED9" w:rsidRPr="00BB0009">
              <w:rPr>
                <w:rFonts w:ascii="BIZ UDPゴシック" w:eastAsia="BIZ UDPゴシック" w:hAnsi="BIZ UDPゴシック"/>
                <w:sz w:val="22"/>
              </w:rPr>
              <w:t>２年４月～令和３年１月まで</w:t>
            </w:r>
            <w:r w:rsidR="00460ED9" w:rsidRPr="00BB0009">
              <w:rPr>
                <w:rFonts w:ascii="BIZ UDPゴシック" w:eastAsia="BIZ UDPゴシック" w:hAnsi="BIZ UDPゴシック"/>
                <w:sz w:val="22"/>
                <w:u w:val="single"/>
              </w:rPr>
              <w:t xml:space="preserve">　　　　　</w:t>
            </w:r>
            <w:r w:rsidR="00460ED9" w:rsidRPr="00BB0009">
              <w:rPr>
                <w:rFonts w:ascii="BIZ UDPゴシック" w:eastAsia="BIZ UDPゴシック" w:hAnsi="BIZ UDPゴシック"/>
                <w:sz w:val="22"/>
              </w:rPr>
              <w:t>回実施）</w:t>
            </w:r>
          </w:p>
        </w:tc>
      </w:tr>
      <w:tr w:rsidR="00460ED9" w:rsidRPr="00BB0009" w:rsidTr="00842197">
        <w:trPr>
          <w:trHeight w:val="340"/>
          <w:jc w:val="center"/>
        </w:trPr>
        <w:tc>
          <w:tcPr>
            <w:tcW w:w="567" w:type="dxa"/>
            <w:tcBorders>
              <w:left w:val="single" w:sz="4" w:space="0" w:color="auto"/>
            </w:tcBorders>
            <w:vAlign w:val="center"/>
          </w:tcPr>
          <w:p w:rsidR="00460ED9" w:rsidRPr="00BB0009" w:rsidRDefault="00460ED9" w:rsidP="00A36E87">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460ED9" w:rsidRPr="00BB0009" w:rsidRDefault="00A36E87" w:rsidP="00A36E87">
            <w:pPr>
              <w:snapToGrid w:val="0"/>
              <w:rPr>
                <w:rFonts w:ascii="BIZ UDPゴシック" w:eastAsia="BIZ UDPゴシック" w:hAnsi="BIZ UDPゴシック"/>
                <w:sz w:val="22"/>
              </w:rPr>
            </w:pPr>
            <w:r w:rsidRPr="00BB0009">
              <w:rPr>
                <w:rFonts w:ascii="BIZ UDPゴシック" w:eastAsia="BIZ UDPゴシック" w:hAnsi="BIZ UDPゴシック"/>
                <w:sz w:val="22"/>
              </w:rPr>
              <w:t>新型コロナウイルス</w:t>
            </w:r>
            <w:r w:rsidR="008E70D0" w:rsidRPr="00BB0009">
              <w:rPr>
                <w:rFonts w:ascii="BIZ UDPゴシック" w:eastAsia="BIZ UDPゴシック" w:hAnsi="BIZ UDPゴシック"/>
                <w:sz w:val="22"/>
              </w:rPr>
              <w:t>感染拡大</w:t>
            </w:r>
            <w:r w:rsidRPr="00BB0009">
              <w:rPr>
                <w:rFonts w:ascii="BIZ UDPゴシック" w:eastAsia="BIZ UDPゴシック" w:hAnsi="BIZ UDPゴシック"/>
                <w:sz w:val="22"/>
              </w:rPr>
              <w:t>の影響を受けて自粛している</w:t>
            </w:r>
            <w:r w:rsidR="006918A6">
              <w:rPr>
                <w:rFonts w:ascii="BIZ UDPゴシック" w:eastAsia="BIZ UDPゴシック" w:hAnsi="BIZ UDPゴシック" w:hint="eastAsia"/>
                <w:sz w:val="22"/>
              </w:rPr>
              <w:t>（時期：令和　　年　　月～）</w:t>
            </w:r>
          </w:p>
        </w:tc>
      </w:tr>
      <w:tr w:rsidR="00A36E87" w:rsidRPr="00BB0009" w:rsidTr="00842197">
        <w:trPr>
          <w:trHeight w:val="340"/>
          <w:jc w:val="center"/>
        </w:trPr>
        <w:tc>
          <w:tcPr>
            <w:tcW w:w="567" w:type="dxa"/>
            <w:tcBorders>
              <w:left w:val="single" w:sz="4" w:space="0" w:color="auto"/>
            </w:tcBorders>
            <w:vAlign w:val="center"/>
          </w:tcPr>
          <w:p w:rsidR="00A36E87" w:rsidRPr="00BB0009" w:rsidRDefault="00A36E87" w:rsidP="008E70D0">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A36E87" w:rsidRPr="00BB0009" w:rsidRDefault="00A36E87" w:rsidP="008E70D0">
            <w:pPr>
              <w:jc w:val="left"/>
              <w:rPr>
                <w:rFonts w:ascii="BIZ UDPゴシック" w:eastAsia="BIZ UDPゴシック" w:hAnsi="BIZ UDPゴシック"/>
                <w:sz w:val="22"/>
              </w:rPr>
            </w:pPr>
            <w:r w:rsidRPr="00BB0009">
              <w:rPr>
                <w:rFonts w:ascii="BIZ UDPゴシック" w:eastAsia="BIZ UDPゴシック" w:hAnsi="BIZ UDPゴシック"/>
                <w:sz w:val="22"/>
              </w:rPr>
              <w:t>その他</w:t>
            </w:r>
          </w:p>
        </w:tc>
      </w:tr>
      <w:tr w:rsidR="008E70D0" w:rsidRPr="00BB0009" w:rsidTr="00096BB5">
        <w:trPr>
          <w:trHeight w:val="454"/>
          <w:jc w:val="center"/>
        </w:trPr>
        <w:tc>
          <w:tcPr>
            <w:tcW w:w="567" w:type="dxa"/>
            <w:tcBorders>
              <w:left w:val="single" w:sz="4" w:space="0" w:color="auto"/>
              <w:bottom w:val="single" w:sz="4" w:space="0" w:color="auto"/>
            </w:tcBorders>
            <w:vAlign w:val="center"/>
          </w:tcPr>
          <w:p w:rsidR="008E70D0" w:rsidRPr="00BB0009" w:rsidRDefault="008E70D0" w:rsidP="008E70D0">
            <w:pPr>
              <w:snapToGrid w:val="0"/>
              <w:jc w:val="center"/>
              <w:rPr>
                <w:rFonts w:ascii="BIZ UDPゴシック" w:eastAsia="BIZ UDPゴシック" w:hAnsi="BIZ UDPゴシック"/>
                <w:sz w:val="22"/>
              </w:rPr>
            </w:pPr>
          </w:p>
        </w:tc>
        <w:tc>
          <w:tcPr>
            <w:tcW w:w="9072" w:type="dxa"/>
            <w:gridSpan w:val="5"/>
            <w:tcBorders>
              <w:bottom w:val="single" w:sz="4" w:space="0" w:color="auto"/>
              <w:right w:val="single" w:sz="4" w:space="0" w:color="auto"/>
            </w:tcBorders>
            <w:vAlign w:val="center"/>
          </w:tcPr>
          <w:p w:rsidR="008E70D0" w:rsidRPr="00096BB5" w:rsidRDefault="00096BB5" w:rsidP="00096BB5">
            <w:pPr>
              <w:jc w:val="left"/>
              <w:rPr>
                <w:rFonts w:ascii="BIZ UDPゴシック" w:eastAsia="BIZ UDPゴシック" w:hAnsi="BIZ UDPゴシック"/>
                <w:sz w:val="22"/>
              </w:rPr>
            </w:pPr>
            <w:r>
              <w:rPr>
                <w:rFonts w:ascii="BIZ UDPゴシック" w:eastAsia="BIZ UDPゴシック" w:hAnsi="BIZ UDPゴシック"/>
                <w:sz w:val="22"/>
              </w:rPr>
              <w:t>(</w:t>
            </w:r>
            <w:r>
              <w:rPr>
                <w:rFonts w:ascii="BIZ UDPゴシック" w:eastAsia="BIZ UDPゴシック" w:hAnsi="BIZ UDPゴシック" w:hint="eastAsia"/>
                <w:sz w:val="22"/>
              </w:rPr>
              <w:t>自由記述欄：</w:t>
            </w:r>
            <w:r w:rsidRPr="00523D71">
              <w:rPr>
                <w:rFonts w:ascii="BIZ UDPゴシック" w:eastAsia="BIZ UDPゴシック" w:hAnsi="BIZ UDPゴシック" w:hint="eastAsia"/>
                <w:sz w:val="22"/>
                <w:u w:val="single"/>
              </w:rPr>
              <w:t xml:space="preserve">　　　　　　　　　　　　　　　　　　　　　　　　　　　　　　　　　　　　　　　　　　　　　　　　</w:t>
            </w:r>
            <w:r w:rsidR="00571A4F">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rPr>
              <w:t>)</w:t>
            </w:r>
          </w:p>
        </w:tc>
      </w:tr>
      <w:tr w:rsidR="00101EA7" w:rsidRPr="00BB0009" w:rsidTr="00096BB5">
        <w:trPr>
          <w:trHeight w:val="454"/>
          <w:jc w:val="center"/>
        </w:trPr>
        <w:tc>
          <w:tcPr>
            <w:tcW w:w="9639" w:type="dxa"/>
            <w:gridSpan w:val="6"/>
            <w:vAlign w:val="center"/>
          </w:tcPr>
          <w:p w:rsidR="00101EA7" w:rsidRPr="00096BB5" w:rsidRDefault="00DA288B" w:rsidP="00096BB5">
            <w:pPr>
              <w:pStyle w:val="a3"/>
              <w:numPr>
                <w:ilvl w:val="0"/>
                <w:numId w:val="4"/>
              </w:numPr>
              <w:ind w:leftChars="0"/>
              <w:rPr>
                <w:rFonts w:ascii="BIZ UDPゴシック" w:eastAsia="BIZ UDPゴシック" w:hAnsi="BIZ UDPゴシック"/>
                <w:b/>
                <w:sz w:val="22"/>
              </w:rPr>
            </w:pPr>
            <w:r w:rsidRPr="00096BB5">
              <w:rPr>
                <w:rFonts w:ascii="BIZ UDPゴシック" w:eastAsia="BIZ UDPゴシック" w:hAnsi="BIZ UDPゴシック"/>
                <w:b/>
                <w:sz w:val="22"/>
              </w:rPr>
              <w:t xml:space="preserve">　</w:t>
            </w:r>
            <w:r w:rsidR="00842197">
              <w:rPr>
                <w:rFonts w:ascii="BIZ UDPゴシック" w:eastAsia="BIZ UDPゴシック" w:hAnsi="BIZ UDPゴシック" w:hint="eastAsia"/>
                <w:b/>
                <w:sz w:val="22"/>
              </w:rPr>
              <w:t>通常のサロン活動ができないことでの</w:t>
            </w:r>
            <w:r w:rsidR="00101EA7" w:rsidRPr="00096BB5">
              <w:rPr>
                <w:rFonts w:ascii="BIZ UDPゴシック" w:eastAsia="BIZ UDPゴシック" w:hAnsi="BIZ UDPゴシック" w:hint="eastAsia"/>
                <w:b/>
                <w:sz w:val="22"/>
              </w:rPr>
              <w:t>困りごとや気になることはありますか。　（</w:t>
            </w:r>
            <w:r w:rsidR="00101EA7" w:rsidRPr="00096BB5">
              <w:rPr>
                <w:rFonts w:ascii="BIZ UDPゴシック" w:eastAsia="BIZ UDPゴシック" w:hAnsi="BIZ UDPゴシック" w:hint="eastAsia"/>
                <w:b/>
                <w:sz w:val="22"/>
                <w:u w:val="wave"/>
              </w:rPr>
              <w:t>複数回答可</w:t>
            </w:r>
            <w:r w:rsidR="00101EA7" w:rsidRPr="00096BB5">
              <w:rPr>
                <w:rFonts w:ascii="BIZ UDPゴシック" w:eastAsia="BIZ UDPゴシック" w:hAnsi="BIZ UDPゴシック" w:hint="eastAsia"/>
                <w:b/>
                <w:sz w:val="22"/>
              </w:rPr>
              <w:t>）</w:t>
            </w:r>
          </w:p>
        </w:tc>
      </w:tr>
      <w:tr w:rsidR="00101EA7" w:rsidRPr="00BB0009" w:rsidTr="00842197">
        <w:trPr>
          <w:trHeight w:val="340"/>
          <w:jc w:val="center"/>
        </w:trPr>
        <w:tc>
          <w:tcPr>
            <w:tcW w:w="567" w:type="dxa"/>
            <w:tcBorders>
              <w:top w:val="single" w:sz="4" w:space="0" w:color="auto"/>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tcBorders>
              <w:top w:val="single" w:sz="4" w:space="0" w:color="auto"/>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感染症対策が十分か</w:t>
            </w:r>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感染時の責任や保証の問題</w:t>
            </w:r>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tcBorders>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三密を避けたプログラムが考えにくい</w:t>
            </w:r>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tcBorders>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会場の確保</w:t>
            </w:r>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担い手の確保</w:t>
            </w:r>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tcBorders>
              <w:right w:val="single" w:sz="4" w:space="0" w:color="auto"/>
            </w:tcBorders>
            <w:vAlign w:val="center"/>
          </w:tcPr>
          <w:p w:rsidR="00101EA7" w:rsidRPr="00BB0009" w:rsidRDefault="0008166B" w:rsidP="00101EA7">
            <w:pPr>
              <w:snapToGrid w:val="0"/>
              <w:rPr>
                <w:rFonts w:ascii="BIZ UDPゴシック" w:eastAsia="BIZ UDPゴシック" w:hAnsi="BIZ UDPゴシック"/>
                <w:sz w:val="22"/>
              </w:rPr>
            </w:pPr>
            <w:r>
              <w:rPr>
                <w:rFonts w:ascii="BIZ UDPゴシック" w:eastAsia="BIZ UDPゴシック" w:hAnsi="BIZ UDPゴシック" w:hint="eastAsia"/>
                <w:sz w:val="22"/>
              </w:rPr>
              <w:t>他の</w:t>
            </w:r>
            <w:r w:rsidR="00101EA7" w:rsidRPr="00BB0009">
              <w:rPr>
                <w:rFonts w:ascii="BIZ UDPゴシック" w:eastAsia="BIZ UDPゴシック" w:hAnsi="BIZ UDPゴシック" w:hint="eastAsia"/>
                <w:sz w:val="22"/>
              </w:rPr>
              <w:t>地域の活動状況</w:t>
            </w:r>
            <w:bookmarkStart w:id="0" w:name="_GoBack"/>
            <w:bookmarkEnd w:id="0"/>
          </w:p>
        </w:tc>
      </w:tr>
      <w:tr w:rsidR="00101EA7" w:rsidRPr="00BB0009" w:rsidTr="00842197">
        <w:trPr>
          <w:trHeight w:val="340"/>
          <w:jc w:val="center"/>
        </w:trPr>
        <w:tc>
          <w:tcPr>
            <w:tcW w:w="567" w:type="dxa"/>
            <w:tcBorders>
              <w:left w:val="single" w:sz="4" w:space="0" w:color="auto"/>
            </w:tcBorders>
            <w:vAlign w:val="center"/>
          </w:tcPr>
          <w:p w:rsidR="00101EA7" w:rsidRPr="00BB0009" w:rsidRDefault="00101EA7" w:rsidP="00101EA7">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101EA7" w:rsidRPr="00BB0009" w:rsidRDefault="00101EA7" w:rsidP="00101EA7">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飲食に関すること</w:t>
            </w:r>
          </w:p>
        </w:tc>
      </w:tr>
      <w:tr w:rsidR="00946D7D" w:rsidRPr="00BB0009" w:rsidTr="00842197">
        <w:trPr>
          <w:trHeight w:val="340"/>
          <w:jc w:val="center"/>
        </w:trPr>
        <w:tc>
          <w:tcPr>
            <w:tcW w:w="567" w:type="dxa"/>
            <w:tcBorders>
              <w:left w:val="single" w:sz="4" w:space="0" w:color="auto"/>
            </w:tcBorders>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right w:val="single" w:sz="4" w:space="0" w:color="auto"/>
            </w:tcBorders>
            <w:vAlign w:val="center"/>
          </w:tcPr>
          <w:p w:rsidR="00946D7D" w:rsidRPr="00BB0009" w:rsidRDefault="00946D7D" w:rsidP="00096BB5">
            <w:pPr>
              <w:jc w:val="left"/>
              <w:rPr>
                <w:rFonts w:ascii="BIZ UDPゴシック" w:eastAsia="BIZ UDPゴシック" w:hAnsi="BIZ UDPゴシック"/>
                <w:sz w:val="22"/>
              </w:rPr>
            </w:pPr>
            <w:r w:rsidRPr="00BB0009">
              <w:rPr>
                <w:rFonts w:ascii="BIZ UDPゴシック" w:eastAsia="BIZ UDPゴシック" w:hAnsi="BIZ UDPゴシック"/>
                <w:sz w:val="22"/>
              </w:rPr>
              <w:t>その他</w:t>
            </w:r>
          </w:p>
        </w:tc>
      </w:tr>
      <w:tr w:rsidR="00946D7D" w:rsidRPr="00BB0009" w:rsidTr="00096BB5">
        <w:trPr>
          <w:trHeight w:val="454"/>
          <w:jc w:val="center"/>
        </w:trPr>
        <w:tc>
          <w:tcPr>
            <w:tcW w:w="567" w:type="dxa"/>
            <w:tcBorders>
              <w:left w:val="single" w:sz="4" w:space="0" w:color="auto"/>
            </w:tcBorders>
            <w:vAlign w:val="center"/>
          </w:tcPr>
          <w:p w:rsidR="00946D7D" w:rsidRPr="00BB0009" w:rsidRDefault="00946D7D" w:rsidP="00946D7D">
            <w:pPr>
              <w:snapToGrid w:val="0"/>
              <w:jc w:val="center"/>
              <w:rPr>
                <w:rFonts w:ascii="BIZ UDPゴシック" w:eastAsia="BIZ UDPゴシック" w:hAnsi="BIZ UDPゴシック"/>
                <w:sz w:val="22"/>
              </w:rPr>
            </w:pPr>
          </w:p>
        </w:tc>
        <w:tc>
          <w:tcPr>
            <w:tcW w:w="9072" w:type="dxa"/>
            <w:gridSpan w:val="5"/>
            <w:tcBorders>
              <w:right w:val="single" w:sz="4" w:space="0" w:color="auto"/>
            </w:tcBorders>
            <w:vAlign w:val="center"/>
          </w:tcPr>
          <w:p w:rsidR="00946D7D" w:rsidRPr="00BB0009" w:rsidRDefault="00096BB5" w:rsidP="00096BB5">
            <w:pPr>
              <w:jc w:val="left"/>
              <w:rPr>
                <w:rFonts w:ascii="BIZ UDPゴシック" w:eastAsia="BIZ UDPゴシック" w:hAnsi="BIZ UDPゴシック"/>
                <w:sz w:val="22"/>
              </w:rPr>
            </w:pPr>
            <w:r w:rsidRPr="00096BB5">
              <w:rPr>
                <w:rFonts w:ascii="BIZ UDPゴシック" w:eastAsia="BIZ UDPゴシック" w:hAnsi="BIZ UDPゴシック"/>
                <w:sz w:val="22"/>
              </w:rPr>
              <w:t>(自由記述欄：</w:t>
            </w:r>
            <w:r w:rsidRPr="00571A4F">
              <w:rPr>
                <w:rFonts w:ascii="BIZ UDPゴシック" w:eastAsia="BIZ UDPゴシック" w:hAnsi="BIZ UDPゴシック"/>
                <w:sz w:val="22"/>
                <w:u w:val="single"/>
              </w:rPr>
              <w:t xml:space="preserve">　　　　　　　　　　　　　　　　　　　　　　　　　　　　　　　　　　　　　　　　　　　　　　</w:t>
            </w:r>
            <w:r w:rsidR="00571A4F" w:rsidRPr="00571A4F">
              <w:rPr>
                <w:rFonts w:ascii="BIZ UDPゴシック" w:eastAsia="BIZ UDPゴシック" w:hAnsi="BIZ UDPゴシック" w:hint="eastAsia"/>
                <w:sz w:val="22"/>
                <w:u w:val="single"/>
              </w:rPr>
              <w:t xml:space="preserve">　</w:t>
            </w:r>
            <w:r w:rsidRPr="00571A4F">
              <w:rPr>
                <w:rFonts w:ascii="BIZ UDPゴシック" w:eastAsia="BIZ UDPゴシック" w:hAnsi="BIZ UDPゴシック"/>
                <w:sz w:val="22"/>
                <w:u w:val="single"/>
              </w:rPr>
              <w:t xml:space="preserve">　　</w:t>
            </w:r>
            <w:r w:rsidR="00571A4F">
              <w:rPr>
                <w:rFonts w:ascii="BIZ UDPゴシック" w:eastAsia="BIZ UDPゴシック" w:hAnsi="BIZ UDPゴシック" w:hint="eastAsia"/>
                <w:sz w:val="22"/>
                <w:u w:val="single"/>
              </w:rPr>
              <w:t xml:space="preserve">　</w:t>
            </w:r>
            <w:r w:rsidRPr="00096BB5">
              <w:rPr>
                <w:rFonts w:ascii="BIZ UDPゴシック" w:eastAsia="BIZ UDPゴシック" w:hAnsi="BIZ UDPゴシック"/>
                <w:sz w:val="22"/>
              </w:rPr>
              <w:t>)</w:t>
            </w:r>
          </w:p>
        </w:tc>
      </w:tr>
      <w:tr w:rsidR="00946D7D" w:rsidRPr="00BB0009" w:rsidTr="00842197">
        <w:trPr>
          <w:trHeight w:val="340"/>
          <w:jc w:val="center"/>
        </w:trPr>
        <w:tc>
          <w:tcPr>
            <w:tcW w:w="567" w:type="dxa"/>
            <w:tcBorders>
              <w:left w:val="single" w:sz="4" w:space="0" w:color="auto"/>
              <w:bottom w:val="single" w:sz="4" w:space="0" w:color="auto"/>
            </w:tcBorders>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bottom w:val="single" w:sz="4" w:space="0" w:color="auto"/>
              <w:right w:val="single" w:sz="4" w:space="0" w:color="auto"/>
            </w:tcBorders>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ない</w:t>
            </w:r>
          </w:p>
        </w:tc>
      </w:tr>
      <w:tr w:rsidR="00842197" w:rsidRPr="00BB0009" w:rsidTr="00096BB5">
        <w:trPr>
          <w:trHeight w:val="454"/>
          <w:jc w:val="center"/>
        </w:trPr>
        <w:tc>
          <w:tcPr>
            <w:tcW w:w="9639" w:type="dxa"/>
            <w:gridSpan w:val="6"/>
            <w:tcBorders>
              <w:bottom w:val="single" w:sz="4" w:space="0" w:color="auto"/>
            </w:tcBorders>
            <w:vAlign w:val="center"/>
          </w:tcPr>
          <w:p w:rsidR="00842197" w:rsidRPr="00842197" w:rsidRDefault="00842197" w:rsidP="00842197">
            <w:pPr>
              <w:rPr>
                <w:rFonts w:ascii="BIZ UDPゴシック" w:eastAsia="BIZ UDPゴシック" w:hAnsi="BIZ UDPゴシック"/>
                <w:b/>
                <w:sz w:val="22"/>
              </w:rPr>
            </w:pPr>
            <w:r>
              <w:rPr>
                <w:rFonts w:ascii="BIZ UDPゴシック" w:eastAsia="BIZ UDPゴシック" w:hAnsi="BIZ UDPゴシック" w:hint="eastAsia"/>
                <w:b/>
                <w:sz w:val="22"/>
              </w:rPr>
              <w:t>３．　通常の通りサロン活動ができないことによる利用者さんの声や心配ごとはありますか。</w:t>
            </w:r>
          </w:p>
        </w:tc>
      </w:tr>
      <w:tr w:rsidR="00842197" w:rsidRPr="00BB0009" w:rsidTr="009D10BA">
        <w:trPr>
          <w:trHeight w:val="2835"/>
          <w:jc w:val="center"/>
        </w:trPr>
        <w:tc>
          <w:tcPr>
            <w:tcW w:w="9639" w:type="dxa"/>
            <w:gridSpan w:val="6"/>
            <w:tcBorders>
              <w:left w:val="single" w:sz="4" w:space="0" w:color="auto"/>
              <w:bottom w:val="single" w:sz="4" w:space="0" w:color="auto"/>
              <w:right w:val="single" w:sz="4" w:space="0" w:color="auto"/>
            </w:tcBorders>
          </w:tcPr>
          <w:p w:rsidR="00842197" w:rsidRPr="00842197" w:rsidRDefault="00842197" w:rsidP="00842197">
            <w:pPr>
              <w:rPr>
                <w:rFonts w:ascii="BIZ UDPゴシック" w:eastAsia="BIZ UDPゴシック" w:hAnsi="BIZ UDPゴシック"/>
                <w:sz w:val="22"/>
              </w:rPr>
            </w:pPr>
          </w:p>
        </w:tc>
      </w:tr>
      <w:tr w:rsidR="006918A6" w:rsidRPr="00BB0009" w:rsidTr="006918A6">
        <w:trPr>
          <w:trHeight w:val="720"/>
          <w:jc w:val="center"/>
        </w:trPr>
        <w:tc>
          <w:tcPr>
            <w:tcW w:w="9639" w:type="dxa"/>
            <w:gridSpan w:val="6"/>
            <w:tcBorders>
              <w:top w:val="single" w:sz="4" w:space="0" w:color="FFFFFF" w:themeColor="background1"/>
              <w:bottom w:val="single" w:sz="4" w:space="0" w:color="auto"/>
            </w:tcBorders>
            <w:vAlign w:val="center"/>
          </w:tcPr>
          <w:p w:rsidR="006918A6" w:rsidRPr="00842197" w:rsidRDefault="006918A6" w:rsidP="006918A6">
            <w:pPr>
              <w:rPr>
                <w:rFonts w:ascii="BIZ UDPゴシック" w:eastAsia="BIZ UDPゴシック" w:hAnsi="BIZ UDPゴシック"/>
                <w:b/>
                <w:sz w:val="22"/>
              </w:rPr>
            </w:pPr>
            <w:r>
              <w:rPr>
                <w:rFonts w:ascii="BIZ UDPゴシック" w:eastAsia="BIZ UDPゴシック" w:hAnsi="BIZ UDPゴシック" w:hint="eastAsia"/>
                <w:b/>
                <w:sz w:val="22"/>
              </w:rPr>
              <w:lastRenderedPageBreak/>
              <w:t xml:space="preserve">４．　</w:t>
            </w:r>
            <w:r w:rsidRPr="00842197">
              <w:rPr>
                <w:rFonts w:ascii="BIZ UDPゴシック" w:eastAsia="BIZ UDPゴシック" w:hAnsi="BIZ UDPゴシック" w:hint="eastAsia"/>
                <w:b/>
                <w:sz w:val="22"/>
              </w:rPr>
              <w:t>通常のサロン活動に代わって行った取り組みや工夫していることはありますか。</w:t>
            </w:r>
          </w:p>
          <w:p w:rsidR="006918A6" w:rsidRDefault="006918A6" w:rsidP="006918A6">
            <w:pPr>
              <w:ind w:firstLineChars="350" w:firstLine="770"/>
              <w:rPr>
                <w:rFonts w:ascii="BIZ UDPゴシック" w:eastAsia="BIZ UDPゴシック" w:hAnsi="BIZ UDPゴシック"/>
                <w:sz w:val="22"/>
              </w:rPr>
            </w:pPr>
            <w:r w:rsidRPr="00096BB5">
              <w:rPr>
                <w:rFonts w:ascii="BIZ UDPゴシック" w:eastAsia="BIZ UDPゴシック" w:hAnsi="BIZ UDPゴシック" w:hint="eastAsia"/>
                <w:b/>
                <w:sz w:val="22"/>
              </w:rPr>
              <w:t>〔例〕 電話で連絡した。広報誌を作成し配布した。開催場所（広さ・屋外など）を変えたなど</w:t>
            </w:r>
          </w:p>
        </w:tc>
      </w:tr>
      <w:tr w:rsidR="00096BB5" w:rsidRPr="00BB0009" w:rsidTr="00571A4F">
        <w:trPr>
          <w:trHeight w:val="454"/>
          <w:jc w:val="center"/>
        </w:trPr>
        <w:tc>
          <w:tcPr>
            <w:tcW w:w="567" w:type="dxa"/>
            <w:tcBorders>
              <w:top w:val="single" w:sz="4" w:space="0" w:color="auto"/>
              <w:left w:val="single" w:sz="4" w:space="0" w:color="auto"/>
              <w:bottom w:val="single" w:sz="4" w:space="0" w:color="auto"/>
            </w:tcBorders>
            <w:vAlign w:val="center"/>
          </w:tcPr>
          <w:p w:rsidR="00571A4F" w:rsidRPr="00BB0009" w:rsidRDefault="00946D7D" w:rsidP="00571A4F">
            <w:pPr>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1642" w:type="dxa"/>
            <w:tcBorders>
              <w:top w:val="single" w:sz="4" w:space="0" w:color="auto"/>
              <w:bottom w:val="single" w:sz="4" w:space="0" w:color="auto"/>
            </w:tcBorders>
            <w:vAlign w:val="center"/>
          </w:tcPr>
          <w:p w:rsidR="00946D7D" w:rsidRPr="00BB0009" w:rsidRDefault="00946D7D" w:rsidP="00946D7D">
            <w:pPr>
              <w:jc w:val="left"/>
              <w:rPr>
                <w:rFonts w:ascii="BIZ UDPゴシック" w:eastAsia="BIZ UDPゴシック" w:hAnsi="BIZ UDPゴシック"/>
                <w:sz w:val="22"/>
              </w:rPr>
            </w:pPr>
            <w:r w:rsidRPr="00BB0009">
              <w:rPr>
                <w:rFonts w:ascii="BIZ UDPゴシック" w:eastAsia="BIZ UDPゴシック" w:hAnsi="BIZ UDPゴシック" w:hint="eastAsia"/>
                <w:sz w:val="22"/>
              </w:rPr>
              <w:t>ある</w:t>
            </w:r>
          </w:p>
        </w:tc>
        <w:tc>
          <w:tcPr>
            <w:tcW w:w="1305" w:type="dxa"/>
            <w:tcBorders>
              <w:top w:val="single" w:sz="4" w:space="0" w:color="auto"/>
              <w:bottom w:val="single" w:sz="4" w:space="0" w:color="auto"/>
            </w:tcBorders>
            <w:vAlign w:val="center"/>
          </w:tcPr>
          <w:p w:rsidR="00946D7D" w:rsidRPr="00BB0009" w:rsidRDefault="00946D7D" w:rsidP="00946D7D">
            <w:pPr>
              <w:jc w:val="left"/>
              <w:rPr>
                <w:rFonts w:ascii="BIZ UDPゴシック" w:eastAsia="BIZ UDPゴシック" w:hAnsi="BIZ UDPゴシック"/>
                <w:sz w:val="22"/>
              </w:rPr>
            </w:pPr>
          </w:p>
        </w:tc>
        <w:tc>
          <w:tcPr>
            <w:tcW w:w="1306" w:type="dxa"/>
            <w:tcBorders>
              <w:top w:val="single" w:sz="4" w:space="0" w:color="auto"/>
              <w:bottom w:val="single" w:sz="4" w:space="0" w:color="auto"/>
            </w:tcBorders>
            <w:vAlign w:val="center"/>
          </w:tcPr>
          <w:p w:rsidR="00946D7D" w:rsidRPr="00BB0009" w:rsidRDefault="00946D7D" w:rsidP="00946D7D">
            <w:pPr>
              <w:jc w:val="left"/>
              <w:rPr>
                <w:rFonts w:ascii="BIZ UDPゴシック" w:eastAsia="BIZ UDPゴシック" w:hAnsi="BIZ UDPゴシック"/>
                <w:sz w:val="22"/>
              </w:rPr>
            </w:pPr>
          </w:p>
        </w:tc>
        <w:tc>
          <w:tcPr>
            <w:tcW w:w="904" w:type="dxa"/>
            <w:tcBorders>
              <w:top w:val="single" w:sz="4" w:space="0" w:color="auto"/>
              <w:bottom w:val="single" w:sz="4" w:space="0" w:color="auto"/>
            </w:tcBorders>
            <w:vAlign w:val="center"/>
          </w:tcPr>
          <w:p w:rsidR="00946D7D" w:rsidRPr="00BB0009" w:rsidRDefault="00946D7D" w:rsidP="00946D7D">
            <w:pPr>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3915" w:type="dxa"/>
            <w:tcBorders>
              <w:top w:val="single" w:sz="4" w:space="0" w:color="auto"/>
              <w:bottom w:val="single" w:sz="4" w:space="0" w:color="auto"/>
              <w:right w:val="single" w:sz="4" w:space="0" w:color="auto"/>
            </w:tcBorders>
            <w:vAlign w:val="center"/>
          </w:tcPr>
          <w:p w:rsidR="00946D7D" w:rsidRPr="00BB0009" w:rsidRDefault="00946D7D" w:rsidP="00946D7D">
            <w:pPr>
              <w:jc w:val="left"/>
              <w:rPr>
                <w:rFonts w:ascii="BIZ UDPゴシック" w:eastAsia="BIZ UDPゴシック" w:hAnsi="BIZ UDPゴシック"/>
                <w:sz w:val="22"/>
              </w:rPr>
            </w:pPr>
            <w:r w:rsidRPr="00BB0009">
              <w:rPr>
                <w:rFonts w:ascii="BIZ UDPゴシック" w:eastAsia="BIZ UDPゴシック" w:hAnsi="BIZ UDPゴシック" w:hint="eastAsia"/>
                <w:sz w:val="22"/>
              </w:rPr>
              <w:t>ない</w:t>
            </w:r>
          </w:p>
        </w:tc>
      </w:tr>
      <w:tr w:rsidR="00946D7D" w:rsidRPr="00BB0009" w:rsidTr="00842197">
        <w:trPr>
          <w:trHeight w:val="340"/>
          <w:jc w:val="center"/>
        </w:trPr>
        <w:tc>
          <w:tcPr>
            <w:tcW w:w="567" w:type="dxa"/>
            <w:tcBorders>
              <w:top w:val="single" w:sz="4" w:space="0" w:color="auto"/>
              <w:bottom w:val="single" w:sz="4" w:space="0" w:color="auto"/>
            </w:tcBorders>
            <w:vAlign w:val="center"/>
          </w:tcPr>
          <w:p w:rsidR="00946D7D" w:rsidRPr="00BB0009" w:rsidRDefault="00946D7D" w:rsidP="00946D7D">
            <w:pPr>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bottom w:val="single" w:sz="4" w:space="0" w:color="auto"/>
            </w:tcBorders>
            <w:vAlign w:val="center"/>
          </w:tcPr>
          <w:p w:rsidR="00946D7D" w:rsidRPr="00BB0009" w:rsidRDefault="00946D7D" w:rsidP="00946D7D">
            <w:pPr>
              <w:rPr>
                <w:rFonts w:ascii="BIZ UDPゴシック" w:eastAsia="BIZ UDPゴシック" w:hAnsi="BIZ UDPゴシック"/>
                <w:sz w:val="22"/>
              </w:rPr>
            </w:pPr>
            <w:r w:rsidRPr="00BB0009">
              <w:rPr>
                <w:rFonts w:ascii="BIZ UDPゴシック" w:eastAsia="BIZ UDPゴシック" w:hAnsi="BIZ UDPゴシック" w:hint="eastAsia"/>
                <w:sz w:val="22"/>
              </w:rPr>
              <w:t>どのような取り組みや工夫をされましたか</w:t>
            </w:r>
          </w:p>
        </w:tc>
      </w:tr>
      <w:tr w:rsidR="00946D7D" w:rsidRPr="00BB0009" w:rsidTr="00523D71">
        <w:trPr>
          <w:trHeight w:val="2268"/>
          <w:jc w:val="center"/>
        </w:trPr>
        <w:tc>
          <w:tcPr>
            <w:tcW w:w="9639" w:type="dxa"/>
            <w:gridSpan w:val="6"/>
            <w:tcBorders>
              <w:left w:val="single" w:sz="4" w:space="0" w:color="auto"/>
              <w:bottom w:val="single" w:sz="4" w:space="0" w:color="auto"/>
              <w:right w:val="single" w:sz="4" w:space="0" w:color="auto"/>
            </w:tcBorders>
          </w:tcPr>
          <w:p w:rsidR="00946D7D" w:rsidRPr="00BB0009" w:rsidRDefault="00946D7D" w:rsidP="00946D7D">
            <w:pPr>
              <w:rPr>
                <w:rFonts w:ascii="BIZ UDPゴシック" w:eastAsia="BIZ UDPゴシック" w:hAnsi="BIZ UDPゴシック"/>
                <w:sz w:val="22"/>
              </w:rPr>
            </w:pPr>
          </w:p>
        </w:tc>
      </w:tr>
      <w:tr w:rsidR="00946D7D" w:rsidRPr="00BB0009" w:rsidTr="009A7835">
        <w:trPr>
          <w:trHeight w:val="454"/>
          <w:jc w:val="center"/>
        </w:trPr>
        <w:tc>
          <w:tcPr>
            <w:tcW w:w="9639" w:type="dxa"/>
            <w:gridSpan w:val="6"/>
            <w:vAlign w:val="center"/>
          </w:tcPr>
          <w:p w:rsidR="00946D7D" w:rsidRPr="00842197" w:rsidRDefault="00842197" w:rsidP="00842197">
            <w:pPr>
              <w:rPr>
                <w:rFonts w:ascii="BIZ UDPゴシック" w:eastAsia="BIZ UDPゴシック" w:hAnsi="BIZ UDPゴシック"/>
                <w:b/>
                <w:sz w:val="22"/>
              </w:rPr>
            </w:pPr>
            <w:r>
              <w:rPr>
                <w:rFonts w:ascii="BIZ UDPゴシック" w:eastAsia="BIZ UDPゴシック" w:hAnsi="BIZ UDPゴシック" w:hint="eastAsia"/>
                <w:b/>
                <w:sz w:val="22"/>
              </w:rPr>
              <w:t xml:space="preserve">５．　</w:t>
            </w:r>
            <w:r w:rsidR="00946D7D" w:rsidRPr="00842197">
              <w:rPr>
                <w:rFonts w:ascii="BIZ UDPゴシック" w:eastAsia="BIZ UDPゴシック" w:hAnsi="BIZ UDPゴシック" w:hint="eastAsia"/>
                <w:b/>
                <w:sz w:val="22"/>
              </w:rPr>
              <w:t>来年度のサロン活動についてどのようにお考えですか。</w:t>
            </w:r>
          </w:p>
        </w:tc>
      </w:tr>
      <w:tr w:rsidR="00946D7D" w:rsidRPr="00BB0009" w:rsidTr="00842197">
        <w:trPr>
          <w:trHeight w:val="340"/>
          <w:jc w:val="center"/>
        </w:trPr>
        <w:tc>
          <w:tcPr>
            <w:tcW w:w="567" w:type="dxa"/>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新型コロナウイルス感染拡大防止対策を講じながら活動を続けたい</w:t>
            </w:r>
          </w:p>
        </w:tc>
      </w:tr>
      <w:tr w:rsidR="00946D7D" w:rsidRPr="00BB0009" w:rsidTr="00842197">
        <w:trPr>
          <w:trHeight w:val="340"/>
          <w:jc w:val="center"/>
        </w:trPr>
        <w:tc>
          <w:tcPr>
            <w:tcW w:w="567" w:type="dxa"/>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新型コロナウイルス感染の収束を待って、今までのように活動を続けたい</w:t>
            </w:r>
          </w:p>
        </w:tc>
      </w:tr>
      <w:tr w:rsidR="00946D7D" w:rsidRPr="00BB0009" w:rsidTr="00842197">
        <w:trPr>
          <w:trHeight w:val="340"/>
          <w:jc w:val="center"/>
        </w:trPr>
        <w:tc>
          <w:tcPr>
            <w:tcW w:w="567" w:type="dxa"/>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訪問や声かけなどの活動に移行したい</w:t>
            </w:r>
          </w:p>
        </w:tc>
      </w:tr>
      <w:tr w:rsidR="00946D7D" w:rsidRPr="00BB0009" w:rsidTr="00842197">
        <w:trPr>
          <w:trHeight w:val="340"/>
          <w:jc w:val="center"/>
        </w:trPr>
        <w:tc>
          <w:tcPr>
            <w:tcW w:w="567" w:type="dxa"/>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Segoe UI Symbol" w:eastAsia="BIZ UDPゴシック" w:hAnsi="Segoe UI Symbol" w:cs="Segoe UI Symbol" w:hint="eastAsia"/>
                <w:sz w:val="22"/>
              </w:rPr>
              <w:t>□</w:t>
            </w:r>
          </w:p>
        </w:tc>
        <w:tc>
          <w:tcPr>
            <w:tcW w:w="9072" w:type="dxa"/>
            <w:gridSpan w:val="5"/>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hint="eastAsia"/>
                <w:sz w:val="22"/>
              </w:rPr>
              <w:t>その他</w:t>
            </w:r>
          </w:p>
        </w:tc>
      </w:tr>
      <w:tr w:rsidR="00946D7D" w:rsidRPr="00BB0009" w:rsidTr="00842197">
        <w:trPr>
          <w:trHeight w:val="340"/>
          <w:jc w:val="center"/>
        </w:trPr>
        <w:tc>
          <w:tcPr>
            <w:tcW w:w="567" w:type="dxa"/>
            <w:tcBorders>
              <w:bottom w:val="single" w:sz="4" w:space="0" w:color="auto"/>
            </w:tcBorders>
            <w:vAlign w:val="center"/>
          </w:tcPr>
          <w:p w:rsidR="00946D7D" w:rsidRPr="00BB0009" w:rsidRDefault="00946D7D" w:rsidP="00946D7D">
            <w:pPr>
              <w:snapToGrid w:val="0"/>
              <w:jc w:val="center"/>
              <w:rPr>
                <w:rFonts w:ascii="BIZ UDPゴシック" w:eastAsia="BIZ UDPゴシック" w:hAnsi="BIZ UDPゴシック"/>
                <w:sz w:val="22"/>
              </w:rPr>
            </w:pPr>
            <w:r w:rsidRPr="00BB0009">
              <w:rPr>
                <w:rFonts w:ascii="BIZ UDPゴシック" w:eastAsia="BIZ UDPゴシック" w:hAnsi="BIZ UDPゴシック" w:hint="eastAsia"/>
                <w:sz w:val="22"/>
              </w:rPr>
              <w:t>↓</w:t>
            </w:r>
          </w:p>
        </w:tc>
        <w:tc>
          <w:tcPr>
            <w:tcW w:w="9072" w:type="dxa"/>
            <w:gridSpan w:val="5"/>
            <w:tcBorders>
              <w:bottom w:val="single" w:sz="4" w:space="0" w:color="auto"/>
            </w:tcBorders>
            <w:vAlign w:val="center"/>
          </w:tcPr>
          <w:p w:rsidR="00946D7D" w:rsidRPr="00BB0009" w:rsidRDefault="00946D7D" w:rsidP="00946D7D">
            <w:pPr>
              <w:snapToGrid w:val="0"/>
              <w:rPr>
                <w:rFonts w:ascii="BIZ UDPゴシック" w:eastAsia="BIZ UDPゴシック" w:hAnsi="BIZ UDPゴシック"/>
                <w:sz w:val="22"/>
              </w:rPr>
            </w:pPr>
            <w:r w:rsidRPr="00BB0009">
              <w:rPr>
                <w:rFonts w:ascii="BIZ UDPゴシック" w:eastAsia="BIZ UDPゴシック" w:hAnsi="BIZ UDPゴシック"/>
                <w:sz w:val="22"/>
              </w:rPr>
              <w:t>ご自由に記入ください</w:t>
            </w:r>
          </w:p>
        </w:tc>
      </w:tr>
      <w:tr w:rsidR="00946D7D" w:rsidRPr="00BB0009" w:rsidTr="00523D71">
        <w:trPr>
          <w:trHeight w:val="2268"/>
          <w:jc w:val="center"/>
        </w:trPr>
        <w:tc>
          <w:tcPr>
            <w:tcW w:w="9639" w:type="dxa"/>
            <w:gridSpan w:val="6"/>
            <w:tcBorders>
              <w:left w:val="single" w:sz="4" w:space="0" w:color="auto"/>
              <w:bottom w:val="single" w:sz="4" w:space="0" w:color="auto"/>
              <w:right w:val="single" w:sz="4" w:space="0" w:color="auto"/>
            </w:tcBorders>
          </w:tcPr>
          <w:p w:rsidR="00946D7D" w:rsidRPr="00BB0009" w:rsidRDefault="00946D7D" w:rsidP="00946D7D">
            <w:pPr>
              <w:snapToGrid w:val="0"/>
              <w:rPr>
                <w:rFonts w:ascii="BIZ UDPゴシック" w:eastAsia="BIZ UDPゴシック" w:hAnsi="BIZ UDPゴシック"/>
                <w:sz w:val="22"/>
              </w:rPr>
            </w:pPr>
          </w:p>
        </w:tc>
      </w:tr>
      <w:tr w:rsidR="00946D7D" w:rsidRPr="00BB0009" w:rsidTr="00523D71">
        <w:trPr>
          <w:trHeight w:val="454"/>
          <w:jc w:val="center"/>
        </w:trPr>
        <w:tc>
          <w:tcPr>
            <w:tcW w:w="9639" w:type="dxa"/>
            <w:gridSpan w:val="6"/>
            <w:vAlign w:val="center"/>
          </w:tcPr>
          <w:p w:rsidR="00946D7D" w:rsidRPr="00842197" w:rsidRDefault="00842197" w:rsidP="00842197">
            <w:pPr>
              <w:snapToGrid w:val="0"/>
              <w:rPr>
                <w:rFonts w:ascii="BIZ UDPゴシック" w:eastAsia="BIZ UDPゴシック" w:hAnsi="BIZ UDPゴシック"/>
                <w:b/>
                <w:sz w:val="22"/>
              </w:rPr>
            </w:pPr>
            <w:r>
              <w:rPr>
                <w:rFonts w:ascii="BIZ UDPゴシック" w:eastAsia="BIZ UDPゴシック" w:hAnsi="BIZ UDPゴシック" w:hint="eastAsia"/>
                <w:sz w:val="22"/>
              </w:rPr>
              <w:t>６．</w:t>
            </w:r>
            <w:r w:rsidR="00946D7D" w:rsidRPr="00842197">
              <w:rPr>
                <w:rFonts w:ascii="BIZ UDPゴシック" w:eastAsia="BIZ UDPゴシック" w:hAnsi="BIZ UDPゴシック"/>
                <w:sz w:val="22"/>
              </w:rPr>
              <w:t xml:space="preserve">　</w:t>
            </w:r>
            <w:r>
              <w:rPr>
                <w:rFonts w:ascii="BIZ UDPゴシック" w:eastAsia="BIZ UDPゴシック" w:hAnsi="BIZ UDPゴシック"/>
                <w:b/>
                <w:sz w:val="22"/>
              </w:rPr>
              <w:t>他の地域でふれあいサロンを実施している仲間への</w:t>
            </w:r>
            <w:r w:rsidR="00946D7D" w:rsidRPr="00842197">
              <w:rPr>
                <w:rFonts w:ascii="BIZ UDPゴシック" w:eastAsia="BIZ UDPゴシック" w:hAnsi="BIZ UDPゴシック"/>
                <w:b/>
                <w:sz w:val="22"/>
              </w:rPr>
              <w:t>エールやメッセージをお願いします</w:t>
            </w:r>
          </w:p>
        </w:tc>
      </w:tr>
      <w:tr w:rsidR="00946D7D" w:rsidRPr="00BB0009" w:rsidTr="00523D71">
        <w:trPr>
          <w:trHeight w:hRule="exact" w:val="2268"/>
          <w:jc w:val="center"/>
        </w:trPr>
        <w:tc>
          <w:tcPr>
            <w:tcW w:w="9639" w:type="dxa"/>
            <w:gridSpan w:val="6"/>
            <w:tcBorders>
              <w:top w:val="single" w:sz="4" w:space="0" w:color="auto"/>
              <w:left w:val="single" w:sz="4" w:space="0" w:color="auto"/>
              <w:bottom w:val="single" w:sz="4" w:space="0" w:color="auto"/>
              <w:right w:val="single" w:sz="4" w:space="0" w:color="auto"/>
            </w:tcBorders>
          </w:tcPr>
          <w:p w:rsidR="00946D7D" w:rsidRPr="00842197" w:rsidRDefault="00946D7D" w:rsidP="00946D7D">
            <w:pPr>
              <w:snapToGrid w:val="0"/>
              <w:rPr>
                <w:rFonts w:ascii="BIZ UDPゴシック" w:eastAsia="BIZ UDPゴシック" w:hAnsi="BIZ UDPゴシック"/>
                <w:sz w:val="22"/>
              </w:rPr>
            </w:pPr>
          </w:p>
        </w:tc>
      </w:tr>
    </w:tbl>
    <w:p w:rsidR="008E7E2F" w:rsidRDefault="008E7E2F" w:rsidP="00AF48E1">
      <w:pPr>
        <w:rPr>
          <w:rFonts w:ascii="BIZ UDPゴシック" w:eastAsia="BIZ UDPゴシック" w:hAnsi="BIZ UDPゴシック"/>
          <w:szCs w:val="21"/>
        </w:rPr>
      </w:pPr>
    </w:p>
    <w:p w:rsidR="00802455" w:rsidRPr="00523D71" w:rsidRDefault="00AF48E1" w:rsidP="00523D71">
      <w:pPr>
        <w:ind w:leftChars="-202" w:left="-424" w:firstLineChars="158" w:firstLine="379"/>
        <w:rPr>
          <w:rFonts w:ascii="BIZ UDPゴシック" w:eastAsia="BIZ UDPゴシック" w:hAnsi="BIZ UDPゴシック"/>
          <w:b/>
          <w:sz w:val="24"/>
          <w:szCs w:val="24"/>
        </w:rPr>
      </w:pPr>
      <w:r w:rsidRPr="00523D71">
        <w:rPr>
          <w:rFonts w:ascii="BIZ UDPゴシック" w:eastAsia="BIZ UDPゴシック" w:hAnsi="BIZ UDPゴシック" w:hint="eastAsia"/>
          <w:b/>
          <w:sz w:val="24"/>
          <w:szCs w:val="24"/>
        </w:rPr>
        <w:t>ご協力ありがとうございました。</w:t>
      </w:r>
    </w:p>
    <w:p w:rsidR="009805AB" w:rsidRPr="008E7E2F" w:rsidRDefault="009805AB" w:rsidP="008E7E2F">
      <w:pPr>
        <w:ind w:leftChars="-202" w:left="-424" w:firstLineChars="58" w:firstLine="139"/>
        <w:rPr>
          <w:rFonts w:ascii="BIZ UDPゴシック" w:eastAsia="BIZ UDPゴシック" w:hAnsi="BIZ UDPゴシック"/>
          <w:sz w:val="24"/>
          <w:szCs w:val="24"/>
        </w:rPr>
      </w:pPr>
    </w:p>
    <w:p w:rsidR="008E7E2F" w:rsidRPr="009805AB" w:rsidRDefault="003C3760" w:rsidP="009805AB">
      <w:pPr>
        <w:pStyle w:val="a3"/>
        <w:numPr>
          <w:ilvl w:val="0"/>
          <w:numId w:val="5"/>
        </w:numPr>
        <w:ind w:leftChars="0"/>
        <w:rPr>
          <w:rFonts w:ascii="BIZ UDPゴシック" w:eastAsia="BIZ UDPゴシック" w:hAnsi="BIZ UDPゴシック"/>
          <w:szCs w:val="21"/>
        </w:rPr>
      </w:pPr>
      <w:r w:rsidRPr="009805AB">
        <w:rPr>
          <w:rFonts w:ascii="BIZ UDPゴシック" w:eastAsia="BIZ UDPゴシック" w:hAnsi="BIZ UDPゴシック" w:hint="eastAsia"/>
          <w:szCs w:val="21"/>
        </w:rPr>
        <w:t>メール</w:t>
      </w:r>
      <w:r w:rsidR="00E806D0">
        <w:rPr>
          <w:rFonts w:ascii="BIZ UDPゴシック" w:eastAsia="BIZ UDPゴシック" w:hAnsi="BIZ UDPゴシック" w:hint="eastAsia"/>
          <w:szCs w:val="21"/>
        </w:rPr>
        <w:t>でご返信の場合は</w:t>
      </w:r>
      <w:r w:rsidRPr="009805AB">
        <w:rPr>
          <w:rFonts w:ascii="BIZ UDPゴシック" w:eastAsia="BIZ UDPゴシック" w:hAnsi="BIZ UDPゴシック" w:hint="eastAsia"/>
          <w:szCs w:val="21"/>
        </w:rPr>
        <w:t>「ｆｕｋｕｓｈｉ＠ｏｔｓｕ-</w:t>
      </w:r>
      <w:r w:rsidR="00802455" w:rsidRPr="009805AB">
        <w:rPr>
          <w:rFonts w:ascii="BIZ UDPゴシック" w:eastAsia="BIZ UDPゴシック" w:hAnsi="BIZ UDPゴシック" w:hint="eastAsia"/>
          <w:szCs w:val="21"/>
        </w:rPr>
        <w:t>ｓｈａｋｙｏ．ｏｒ．ｊｐ」までご返信ください。</w:t>
      </w:r>
    </w:p>
    <w:p w:rsidR="00802455" w:rsidRPr="00460ED9" w:rsidRDefault="009805AB" w:rsidP="00E806D0">
      <w:pPr>
        <w:ind w:leftChars="150" w:left="315"/>
        <w:rPr>
          <w:rFonts w:ascii="BIZ UDPゴシック" w:eastAsia="BIZ UDPゴシック" w:hAnsi="BIZ UDPゴシック"/>
          <w:szCs w:val="21"/>
        </w:rPr>
      </w:pPr>
      <w:r>
        <w:rPr>
          <w:rFonts w:ascii="BIZ UDPゴシック" w:eastAsia="BIZ UDPゴシック" w:hAnsi="BIZ UDPゴシック" w:hint="eastAsia"/>
          <w:szCs w:val="21"/>
        </w:rPr>
        <w:t>アンケート用紙は、大津市社会福祉協議会のホームページ</w:t>
      </w:r>
      <w:r w:rsidR="00E806D0">
        <w:rPr>
          <w:rFonts w:ascii="BIZ UDPゴシック" w:eastAsia="BIZ UDPゴシック" w:hAnsi="BIZ UDPゴシック" w:hint="eastAsia"/>
          <w:szCs w:val="21"/>
        </w:rPr>
        <w:t>(</w:t>
      </w:r>
      <w:hyperlink r:id="rId6" w:history="1">
        <w:r w:rsidR="00E806D0" w:rsidRPr="00143726">
          <w:rPr>
            <w:rStyle w:val="a9"/>
            <w:rFonts w:ascii="BIZ UDPゴシック" w:eastAsia="BIZ UDPゴシック" w:hAnsi="BIZ UDPゴシック" w:hint="eastAsia"/>
            <w:szCs w:val="21"/>
          </w:rPr>
          <w:t>www.</w:t>
        </w:r>
        <w:r w:rsidR="00E806D0" w:rsidRPr="00143726">
          <w:rPr>
            <w:rStyle w:val="a9"/>
            <w:rFonts w:ascii="BIZ UDPゴシック" w:eastAsia="BIZ UDPゴシック" w:hAnsi="BIZ UDPゴシック"/>
            <w:szCs w:val="21"/>
          </w:rPr>
          <w:t>otsu-shakyo.or.jp</w:t>
        </w:r>
      </w:hyperlink>
      <w:r w:rsidR="00802455" w:rsidRPr="00460ED9">
        <w:rPr>
          <w:rFonts w:ascii="BIZ UDPゴシック" w:eastAsia="BIZ UDPゴシック" w:hAnsi="BIZ UDPゴシック" w:hint="eastAsia"/>
          <w:szCs w:val="21"/>
        </w:rPr>
        <w:t>）の「令和</w:t>
      </w:r>
      <w:r w:rsidR="00E806D0">
        <w:rPr>
          <w:rFonts w:ascii="BIZ UDPゴシック" w:eastAsia="BIZ UDPゴシック" w:hAnsi="BIZ UDPゴシック" w:hint="eastAsia"/>
          <w:szCs w:val="21"/>
        </w:rPr>
        <w:t>2</w:t>
      </w:r>
      <w:r w:rsidR="00802455" w:rsidRPr="00460ED9">
        <w:rPr>
          <w:rFonts w:ascii="BIZ UDPゴシック" w:eastAsia="BIZ UDPゴシック" w:hAnsi="BIZ UDPゴシック" w:hint="eastAsia"/>
          <w:szCs w:val="21"/>
        </w:rPr>
        <w:t>年度ふれあいサロ</w:t>
      </w:r>
      <w:r w:rsidR="00E806D0">
        <w:rPr>
          <w:rFonts w:ascii="BIZ UDPゴシック" w:eastAsia="BIZ UDPゴシック" w:hAnsi="BIZ UDPゴシック" w:hint="eastAsia"/>
          <w:szCs w:val="21"/>
        </w:rPr>
        <w:t>ン交流会開催中止のお知らせ」からダウンロードしてお使いください。</w:t>
      </w:r>
    </w:p>
    <w:sectPr w:rsidR="00802455" w:rsidRPr="00460ED9" w:rsidSect="00BB000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11A"/>
    <w:multiLevelType w:val="hybridMultilevel"/>
    <w:tmpl w:val="65FAB3F2"/>
    <w:lvl w:ilvl="0" w:tplc="98E89C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27F81"/>
    <w:multiLevelType w:val="hybridMultilevel"/>
    <w:tmpl w:val="DAB85570"/>
    <w:lvl w:ilvl="0" w:tplc="9954C3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115F64"/>
    <w:multiLevelType w:val="hybridMultilevel"/>
    <w:tmpl w:val="B65EB1FE"/>
    <w:lvl w:ilvl="0" w:tplc="9954C3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91DB3"/>
    <w:multiLevelType w:val="hybridMultilevel"/>
    <w:tmpl w:val="B65EB1FE"/>
    <w:lvl w:ilvl="0" w:tplc="9954C3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FF5195"/>
    <w:multiLevelType w:val="hybridMultilevel"/>
    <w:tmpl w:val="7F10F298"/>
    <w:lvl w:ilvl="0" w:tplc="AF5C0BF8">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44"/>
    <w:rsid w:val="0008166B"/>
    <w:rsid w:val="00096BB5"/>
    <w:rsid w:val="00101EA7"/>
    <w:rsid w:val="0028739F"/>
    <w:rsid w:val="00290ED1"/>
    <w:rsid w:val="003045F0"/>
    <w:rsid w:val="003319E5"/>
    <w:rsid w:val="003C3760"/>
    <w:rsid w:val="004264E9"/>
    <w:rsid w:val="00460ED9"/>
    <w:rsid w:val="00497E10"/>
    <w:rsid w:val="00523D71"/>
    <w:rsid w:val="00571A4F"/>
    <w:rsid w:val="0067765D"/>
    <w:rsid w:val="006918A6"/>
    <w:rsid w:val="0075268F"/>
    <w:rsid w:val="00802455"/>
    <w:rsid w:val="00842197"/>
    <w:rsid w:val="008E70D0"/>
    <w:rsid w:val="008E7E2F"/>
    <w:rsid w:val="00946D7D"/>
    <w:rsid w:val="009805AB"/>
    <w:rsid w:val="009A7835"/>
    <w:rsid w:val="009D10BA"/>
    <w:rsid w:val="00A36E87"/>
    <w:rsid w:val="00A43EA4"/>
    <w:rsid w:val="00AF48E1"/>
    <w:rsid w:val="00B747F1"/>
    <w:rsid w:val="00BB0009"/>
    <w:rsid w:val="00C25444"/>
    <w:rsid w:val="00C3371A"/>
    <w:rsid w:val="00DA288B"/>
    <w:rsid w:val="00E1784E"/>
    <w:rsid w:val="00E664BB"/>
    <w:rsid w:val="00E806D0"/>
    <w:rsid w:val="00F8156D"/>
    <w:rsid w:val="00FE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839E9"/>
  <w15:chartTrackingRefBased/>
  <w15:docId w15:val="{3702E80A-0857-4F5F-8480-C3D1208C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4BB"/>
    <w:pPr>
      <w:ind w:leftChars="400" w:left="840"/>
    </w:pPr>
  </w:style>
  <w:style w:type="paragraph" w:styleId="a4">
    <w:name w:val="Note Heading"/>
    <w:basedOn w:val="a"/>
    <w:next w:val="a"/>
    <w:link w:val="a5"/>
    <w:uiPriority w:val="99"/>
    <w:unhideWhenUsed/>
    <w:rsid w:val="00C3371A"/>
    <w:pPr>
      <w:jc w:val="center"/>
    </w:pPr>
    <w:rPr>
      <w:szCs w:val="21"/>
    </w:rPr>
  </w:style>
  <w:style w:type="character" w:customStyle="1" w:styleId="a5">
    <w:name w:val="記 (文字)"/>
    <w:basedOn w:val="a0"/>
    <w:link w:val="a4"/>
    <w:uiPriority w:val="99"/>
    <w:rsid w:val="00C3371A"/>
    <w:rPr>
      <w:szCs w:val="21"/>
    </w:rPr>
  </w:style>
  <w:style w:type="paragraph" w:styleId="a6">
    <w:name w:val="Closing"/>
    <w:basedOn w:val="a"/>
    <w:link w:val="a7"/>
    <w:uiPriority w:val="99"/>
    <w:unhideWhenUsed/>
    <w:rsid w:val="00C3371A"/>
    <w:pPr>
      <w:jc w:val="right"/>
    </w:pPr>
    <w:rPr>
      <w:szCs w:val="21"/>
    </w:rPr>
  </w:style>
  <w:style w:type="character" w:customStyle="1" w:styleId="a7">
    <w:name w:val="結語 (文字)"/>
    <w:basedOn w:val="a0"/>
    <w:link w:val="a6"/>
    <w:uiPriority w:val="99"/>
    <w:rsid w:val="00C3371A"/>
    <w:rPr>
      <w:szCs w:val="21"/>
    </w:rPr>
  </w:style>
  <w:style w:type="table" w:styleId="a8">
    <w:name w:val="Table Grid"/>
    <w:basedOn w:val="a1"/>
    <w:uiPriority w:val="39"/>
    <w:rsid w:val="0046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806D0"/>
    <w:rPr>
      <w:color w:val="0563C1" w:themeColor="hyperlink"/>
      <w:u w:val="single"/>
    </w:rPr>
  </w:style>
  <w:style w:type="paragraph" w:styleId="aa">
    <w:name w:val="Balloon Text"/>
    <w:basedOn w:val="a"/>
    <w:link w:val="ab"/>
    <w:uiPriority w:val="99"/>
    <w:semiHidden/>
    <w:unhideWhenUsed/>
    <w:rsid w:val="00571A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tsu-shakyo.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7F856-A409-4F23-937D-E790008A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井ノ口　浩士</dc:creator>
  <cp:keywords/>
  <dc:description/>
  <cp:lastModifiedBy>morino</cp:lastModifiedBy>
  <cp:revision>11</cp:revision>
  <cp:lastPrinted>2021-01-26T05:10:00Z</cp:lastPrinted>
  <dcterms:created xsi:type="dcterms:W3CDTF">2021-01-11T23:31:00Z</dcterms:created>
  <dcterms:modified xsi:type="dcterms:W3CDTF">2021-01-26T05:21:00Z</dcterms:modified>
</cp:coreProperties>
</file>